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5DD" w:rsidRPr="00F26B92" w:rsidRDefault="00E455DD" w:rsidP="00E455DD">
      <w:pPr>
        <w:pStyle w:val="1"/>
        <w:jc w:val="center"/>
        <w:rPr>
          <w:b/>
          <w:bCs/>
          <w:szCs w:val="28"/>
        </w:rPr>
      </w:pPr>
      <w:r w:rsidRPr="00F26B92">
        <w:rPr>
          <w:b/>
          <w:bCs/>
          <w:szCs w:val="28"/>
        </w:rPr>
        <w:t xml:space="preserve">СОВЕТ ДЕПУТАТОВ </w:t>
      </w:r>
    </w:p>
    <w:p w:rsidR="00E455DD" w:rsidRPr="00F26B92" w:rsidRDefault="00E455DD" w:rsidP="00E455DD">
      <w:pPr>
        <w:pStyle w:val="1"/>
        <w:jc w:val="center"/>
        <w:rPr>
          <w:b/>
          <w:bCs/>
          <w:szCs w:val="28"/>
        </w:rPr>
      </w:pPr>
      <w:r w:rsidRPr="00F26B92">
        <w:rPr>
          <w:b/>
          <w:bCs/>
          <w:szCs w:val="28"/>
        </w:rPr>
        <w:t>ВЕРХ-АЛЕУССКОГО СЕЛЬСОВЕТА</w:t>
      </w:r>
    </w:p>
    <w:p w:rsidR="00E455DD" w:rsidRPr="00F26B92" w:rsidRDefault="00E455DD" w:rsidP="00E455DD">
      <w:pPr>
        <w:jc w:val="center"/>
        <w:rPr>
          <w:b/>
          <w:sz w:val="28"/>
          <w:szCs w:val="28"/>
        </w:rPr>
      </w:pPr>
      <w:r w:rsidRPr="00F26B92">
        <w:rPr>
          <w:b/>
          <w:bCs/>
          <w:sz w:val="28"/>
          <w:szCs w:val="28"/>
        </w:rPr>
        <w:t>ОРДЫНСКОГО РАЙОНА</w:t>
      </w:r>
      <w:r w:rsidRPr="00F26B92">
        <w:rPr>
          <w:b/>
          <w:sz w:val="28"/>
          <w:szCs w:val="28"/>
        </w:rPr>
        <w:t xml:space="preserve"> НОВОСИБИРСКОЙ ОБЛАСТИ</w:t>
      </w:r>
    </w:p>
    <w:p w:rsidR="00E455DD" w:rsidRPr="00F26B92" w:rsidRDefault="00E455DD" w:rsidP="00E455DD">
      <w:pPr>
        <w:jc w:val="center"/>
        <w:rPr>
          <w:b/>
          <w:bCs/>
          <w:sz w:val="28"/>
          <w:szCs w:val="28"/>
        </w:rPr>
      </w:pPr>
      <w:r w:rsidRPr="00F26B92">
        <w:rPr>
          <w:b/>
          <w:bCs/>
          <w:sz w:val="28"/>
          <w:szCs w:val="28"/>
        </w:rPr>
        <w:t>( Пятого созыва</w:t>
      </w:r>
      <w:proofErr w:type="gramStart"/>
      <w:r w:rsidRPr="00F26B92">
        <w:rPr>
          <w:b/>
          <w:bCs/>
          <w:sz w:val="28"/>
          <w:szCs w:val="28"/>
        </w:rPr>
        <w:t xml:space="preserve"> )</w:t>
      </w:r>
      <w:proofErr w:type="gramEnd"/>
    </w:p>
    <w:p w:rsidR="00E455DD" w:rsidRPr="00F26B92" w:rsidRDefault="00E455DD" w:rsidP="00E455DD">
      <w:pPr>
        <w:jc w:val="center"/>
        <w:rPr>
          <w:b/>
          <w:bCs/>
          <w:sz w:val="28"/>
          <w:szCs w:val="28"/>
        </w:rPr>
      </w:pPr>
    </w:p>
    <w:p w:rsidR="00E455DD" w:rsidRPr="00F26B92" w:rsidRDefault="00E455DD" w:rsidP="00E455DD">
      <w:pPr>
        <w:jc w:val="center"/>
        <w:rPr>
          <w:b/>
          <w:bCs/>
          <w:sz w:val="28"/>
          <w:szCs w:val="28"/>
        </w:rPr>
      </w:pPr>
      <w:r w:rsidRPr="00F26B92">
        <w:rPr>
          <w:b/>
          <w:bCs/>
          <w:sz w:val="28"/>
          <w:szCs w:val="28"/>
        </w:rPr>
        <w:t>РЕШЕНИЕ</w:t>
      </w:r>
    </w:p>
    <w:p w:rsidR="00E455DD" w:rsidRPr="00F26B92" w:rsidRDefault="00E455DD" w:rsidP="00E455DD">
      <w:pPr>
        <w:jc w:val="center"/>
        <w:rPr>
          <w:b/>
          <w:bCs/>
          <w:sz w:val="28"/>
          <w:szCs w:val="28"/>
        </w:rPr>
      </w:pPr>
      <w:r w:rsidRPr="00F26B92">
        <w:rPr>
          <w:b/>
          <w:bCs/>
          <w:sz w:val="28"/>
          <w:szCs w:val="28"/>
        </w:rPr>
        <w:t xml:space="preserve">Двадцать </w:t>
      </w:r>
      <w:r w:rsidR="00D2269B">
        <w:rPr>
          <w:b/>
          <w:bCs/>
          <w:sz w:val="28"/>
          <w:szCs w:val="28"/>
        </w:rPr>
        <w:t>четвертая</w:t>
      </w:r>
      <w:r w:rsidRPr="00F26B92">
        <w:rPr>
          <w:b/>
          <w:bCs/>
          <w:sz w:val="28"/>
          <w:szCs w:val="28"/>
        </w:rPr>
        <w:t xml:space="preserve"> сесси</w:t>
      </w:r>
      <w:r w:rsidR="00D2269B">
        <w:rPr>
          <w:b/>
          <w:bCs/>
          <w:sz w:val="28"/>
          <w:szCs w:val="28"/>
        </w:rPr>
        <w:t>я</w:t>
      </w:r>
    </w:p>
    <w:p w:rsidR="00E455DD" w:rsidRPr="00F26B92" w:rsidRDefault="00E455DD" w:rsidP="00E455DD">
      <w:pPr>
        <w:jc w:val="center"/>
        <w:rPr>
          <w:b/>
          <w:bCs/>
          <w:sz w:val="28"/>
          <w:szCs w:val="28"/>
        </w:rPr>
      </w:pPr>
    </w:p>
    <w:p w:rsidR="00E455DD" w:rsidRPr="00F26B92" w:rsidRDefault="00D2269B" w:rsidP="00E455DD">
      <w:pPr>
        <w:jc w:val="both"/>
        <w:rPr>
          <w:sz w:val="28"/>
          <w:szCs w:val="28"/>
        </w:rPr>
      </w:pPr>
      <w:r>
        <w:rPr>
          <w:sz w:val="28"/>
          <w:szCs w:val="28"/>
        </w:rPr>
        <w:t>От 26</w:t>
      </w:r>
      <w:r w:rsidR="00E455DD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E455DD" w:rsidRPr="00F26B92">
        <w:rPr>
          <w:sz w:val="28"/>
          <w:szCs w:val="28"/>
        </w:rPr>
        <w:t xml:space="preserve">.2018                                                                                                   №  </w:t>
      </w:r>
      <w:r>
        <w:rPr>
          <w:sz w:val="28"/>
          <w:szCs w:val="28"/>
        </w:rPr>
        <w:t>1</w:t>
      </w:r>
    </w:p>
    <w:p w:rsidR="00E455DD" w:rsidRPr="00F26B92" w:rsidRDefault="00E455DD" w:rsidP="00E455DD">
      <w:pPr>
        <w:spacing w:line="240" w:lineRule="exact"/>
        <w:jc w:val="both"/>
        <w:rPr>
          <w:sz w:val="28"/>
          <w:szCs w:val="28"/>
        </w:rPr>
      </w:pPr>
    </w:p>
    <w:p w:rsidR="00E455DD" w:rsidRPr="00F26B92" w:rsidRDefault="00E455DD" w:rsidP="00E455DD">
      <w:pPr>
        <w:jc w:val="center"/>
        <w:rPr>
          <w:sz w:val="28"/>
          <w:szCs w:val="28"/>
        </w:rPr>
      </w:pPr>
      <w:r w:rsidRPr="00F26B92">
        <w:rPr>
          <w:sz w:val="28"/>
          <w:szCs w:val="28"/>
        </w:rPr>
        <w:t>О  внесении изменений в Устав Верх-Алеусского сельсовета</w:t>
      </w:r>
    </w:p>
    <w:p w:rsidR="00E455DD" w:rsidRPr="00F26B92" w:rsidRDefault="00E455DD" w:rsidP="00E455DD">
      <w:pPr>
        <w:jc w:val="center"/>
        <w:rPr>
          <w:sz w:val="28"/>
          <w:szCs w:val="28"/>
        </w:rPr>
      </w:pPr>
      <w:r w:rsidRPr="00F26B92">
        <w:rPr>
          <w:sz w:val="28"/>
          <w:szCs w:val="28"/>
        </w:rPr>
        <w:t>Ордынского района Новосибирской области</w:t>
      </w:r>
    </w:p>
    <w:p w:rsidR="00E455DD" w:rsidRPr="00F26B92" w:rsidRDefault="00E455DD" w:rsidP="00E455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5DD" w:rsidRPr="00F26B92" w:rsidRDefault="00E455DD" w:rsidP="00E455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B92">
        <w:rPr>
          <w:sz w:val="28"/>
          <w:szCs w:val="28"/>
        </w:rPr>
        <w:t xml:space="preserve">       В соответствии с Федеральными законами от 06.10. 2003 года № 131-ФЗ «Об общих принципах организации местного самоуправления в Российской Федерации», статьей 3 Закона Новосибирской области от 24.11.2014 № 484-ОЗ «Об отдельных вопросах организации местного самоуправления в Новосибирской области»,</w:t>
      </w:r>
    </w:p>
    <w:p w:rsidR="00E455DD" w:rsidRPr="00F26B92" w:rsidRDefault="00E455DD" w:rsidP="00E455DD">
      <w:pPr>
        <w:ind w:firstLine="709"/>
        <w:jc w:val="both"/>
        <w:rPr>
          <w:b/>
          <w:sz w:val="28"/>
          <w:szCs w:val="28"/>
        </w:rPr>
      </w:pPr>
      <w:r w:rsidRPr="00F26B92">
        <w:rPr>
          <w:sz w:val="28"/>
          <w:szCs w:val="28"/>
        </w:rPr>
        <w:t xml:space="preserve"> Совет депутатов </w:t>
      </w:r>
      <w:r w:rsidRPr="00F26B92">
        <w:rPr>
          <w:b/>
          <w:sz w:val="28"/>
          <w:szCs w:val="28"/>
        </w:rPr>
        <w:t>РЕШИЛ:</w:t>
      </w:r>
    </w:p>
    <w:p w:rsidR="00E455DD" w:rsidRPr="00F26B92" w:rsidRDefault="00E455DD" w:rsidP="00E455DD">
      <w:pPr>
        <w:ind w:firstLine="709"/>
        <w:jc w:val="both"/>
        <w:rPr>
          <w:b/>
          <w:sz w:val="28"/>
          <w:szCs w:val="28"/>
        </w:rPr>
      </w:pPr>
    </w:p>
    <w:p w:rsidR="00E455DD" w:rsidRPr="00F26B92" w:rsidRDefault="00E455DD" w:rsidP="00E455DD">
      <w:pPr>
        <w:ind w:firstLine="709"/>
        <w:jc w:val="both"/>
        <w:rPr>
          <w:spacing w:val="-1"/>
          <w:sz w:val="28"/>
          <w:szCs w:val="28"/>
        </w:rPr>
      </w:pPr>
      <w:r w:rsidRPr="00F26B92">
        <w:rPr>
          <w:spacing w:val="-21"/>
          <w:sz w:val="28"/>
          <w:szCs w:val="28"/>
        </w:rPr>
        <w:t>1.</w:t>
      </w:r>
      <w:r w:rsidRPr="00F26B92">
        <w:rPr>
          <w:sz w:val="28"/>
          <w:szCs w:val="28"/>
        </w:rPr>
        <w:t xml:space="preserve"> </w:t>
      </w:r>
      <w:r w:rsidRPr="00F26B92"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 w:rsidRPr="00F26B92">
        <w:rPr>
          <w:sz w:val="28"/>
          <w:szCs w:val="28"/>
        </w:rPr>
        <w:t xml:space="preserve">Верх-Алеусского </w:t>
      </w:r>
      <w:r w:rsidRPr="00F26B92">
        <w:rPr>
          <w:spacing w:val="1"/>
          <w:sz w:val="28"/>
          <w:szCs w:val="28"/>
        </w:rPr>
        <w:t>сельсовета</w:t>
      </w:r>
      <w:r w:rsidRPr="00F26B92">
        <w:rPr>
          <w:sz w:val="28"/>
          <w:szCs w:val="28"/>
        </w:rPr>
        <w:t xml:space="preserve"> Ордынского района Новосибирской области</w:t>
      </w:r>
      <w:r w:rsidRPr="00F26B92">
        <w:rPr>
          <w:spacing w:val="-1"/>
          <w:sz w:val="28"/>
          <w:szCs w:val="28"/>
        </w:rPr>
        <w:t xml:space="preserve"> (прилагается).</w:t>
      </w:r>
    </w:p>
    <w:p w:rsidR="00E455DD" w:rsidRPr="00F26B92" w:rsidRDefault="00E455DD" w:rsidP="00E455DD">
      <w:pPr>
        <w:ind w:firstLine="470"/>
        <w:jc w:val="both"/>
        <w:rPr>
          <w:sz w:val="28"/>
          <w:szCs w:val="28"/>
        </w:rPr>
      </w:pPr>
      <w:r w:rsidRPr="00F26B92">
        <w:rPr>
          <w:sz w:val="28"/>
          <w:szCs w:val="28"/>
        </w:rPr>
        <w:t>2. Направить изменения и дополнения, внесенные в Устав Верх-Алеусского сельсовета Ордынского района Новосибирской области,  Главе Верх-Алеусского сельсовета Ордынского района Новосибирской области для подписания, государственной регистрации и последующего опубликования (обнародования) в периодическом печатном издании органа местного самоуправления Верх-Алеусского сельсовета Ордынского района Новосибирской области «Верх-Алеусский вестник».</w:t>
      </w:r>
    </w:p>
    <w:p w:rsidR="00E455DD" w:rsidRPr="00F26B92" w:rsidRDefault="00E455DD" w:rsidP="00E455DD">
      <w:pPr>
        <w:ind w:firstLine="470"/>
        <w:jc w:val="both"/>
        <w:rPr>
          <w:sz w:val="28"/>
          <w:szCs w:val="28"/>
        </w:rPr>
      </w:pPr>
      <w:r w:rsidRPr="00F26B92">
        <w:rPr>
          <w:sz w:val="28"/>
          <w:szCs w:val="28"/>
        </w:rPr>
        <w:t>3.Настоящее решение вступает в силу  со дня его официального опубликования.</w:t>
      </w:r>
    </w:p>
    <w:p w:rsidR="00E455DD" w:rsidRPr="00F26B92" w:rsidRDefault="00E455DD" w:rsidP="00E455DD">
      <w:pPr>
        <w:ind w:firstLine="470"/>
        <w:jc w:val="both"/>
        <w:rPr>
          <w:sz w:val="28"/>
          <w:szCs w:val="28"/>
        </w:rPr>
      </w:pPr>
      <w:r w:rsidRPr="00F26B92">
        <w:rPr>
          <w:sz w:val="28"/>
          <w:szCs w:val="28"/>
        </w:rPr>
        <w:t xml:space="preserve">4. </w:t>
      </w:r>
      <w:proofErr w:type="gramStart"/>
      <w:r w:rsidRPr="00F26B92">
        <w:rPr>
          <w:sz w:val="28"/>
          <w:szCs w:val="28"/>
        </w:rPr>
        <w:t>Контроль за</w:t>
      </w:r>
      <w:proofErr w:type="gramEnd"/>
      <w:r w:rsidRPr="00F26B92">
        <w:rPr>
          <w:sz w:val="28"/>
          <w:szCs w:val="28"/>
        </w:rPr>
        <w:t xml:space="preserve"> выполнением настоящего решения возложить на председателя Совета депутатов Логунову Людмилу Васильевну.</w:t>
      </w:r>
    </w:p>
    <w:p w:rsidR="00E455DD" w:rsidRPr="00F26B92" w:rsidRDefault="00E455DD" w:rsidP="00E455DD">
      <w:pPr>
        <w:ind w:firstLine="720"/>
        <w:jc w:val="right"/>
        <w:rPr>
          <w:sz w:val="28"/>
          <w:szCs w:val="28"/>
        </w:rPr>
      </w:pPr>
    </w:p>
    <w:p w:rsidR="00E455DD" w:rsidRPr="00F26B92" w:rsidRDefault="00E455DD" w:rsidP="00E455DD">
      <w:pPr>
        <w:ind w:firstLine="720"/>
        <w:jc w:val="right"/>
        <w:rPr>
          <w:sz w:val="28"/>
          <w:szCs w:val="28"/>
        </w:rPr>
      </w:pPr>
    </w:p>
    <w:p w:rsidR="00E455DD" w:rsidRPr="00F26B92" w:rsidRDefault="00E455DD" w:rsidP="00E455DD">
      <w:pPr>
        <w:pStyle w:val="2"/>
        <w:rPr>
          <w:szCs w:val="28"/>
        </w:rPr>
      </w:pPr>
      <w:r w:rsidRPr="00F26B92">
        <w:rPr>
          <w:szCs w:val="28"/>
        </w:rPr>
        <w:t xml:space="preserve">Глава Верх-Алеусского сельсовета  </w:t>
      </w:r>
    </w:p>
    <w:p w:rsidR="00E455DD" w:rsidRPr="00F26B92" w:rsidRDefault="00E455DD" w:rsidP="00E455DD">
      <w:pPr>
        <w:pStyle w:val="2"/>
        <w:rPr>
          <w:szCs w:val="28"/>
        </w:rPr>
      </w:pPr>
      <w:r w:rsidRPr="00F26B92">
        <w:rPr>
          <w:szCs w:val="28"/>
        </w:rPr>
        <w:t xml:space="preserve">Ордынского района Новосибирской области                         С.Н.Радионов        </w:t>
      </w:r>
    </w:p>
    <w:p w:rsidR="00E455DD" w:rsidRPr="00F26B92" w:rsidRDefault="00E455DD" w:rsidP="00E455DD">
      <w:pPr>
        <w:pStyle w:val="2"/>
        <w:rPr>
          <w:szCs w:val="28"/>
        </w:rPr>
      </w:pPr>
    </w:p>
    <w:p w:rsidR="00E455DD" w:rsidRPr="00F26B92" w:rsidRDefault="00E455DD" w:rsidP="00E455DD">
      <w:pPr>
        <w:pStyle w:val="2"/>
        <w:rPr>
          <w:szCs w:val="28"/>
        </w:rPr>
      </w:pPr>
      <w:r w:rsidRPr="00F26B92">
        <w:rPr>
          <w:szCs w:val="28"/>
        </w:rPr>
        <w:t xml:space="preserve">Председатель Совета  депутатов                                </w:t>
      </w:r>
    </w:p>
    <w:p w:rsidR="00E455DD" w:rsidRPr="00F26B92" w:rsidRDefault="00E455DD" w:rsidP="00E455DD">
      <w:pPr>
        <w:pStyle w:val="2"/>
        <w:rPr>
          <w:szCs w:val="28"/>
        </w:rPr>
      </w:pPr>
      <w:r w:rsidRPr="00F26B92">
        <w:rPr>
          <w:szCs w:val="28"/>
        </w:rPr>
        <w:t xml:space="preserve">Ордынского района Новосибирской области                         Л.В.Логунова  </w:t>
      </w:r>
    </w:p>
    <w:p w:rsidR="00E455DD" w:rsidRPr="00F26B92" w:rsidRDefault="00E455DD" w:rsidP="00E455DD">
      <w:pPr>
        <w:pStyle w:val="2"/>
        <w:rPr>
          <w:szCs w:val="28"/>
        </w:rPr>
      </w:pPr>
    </w:p>
    <w:p w:rsidR="00E455DD" w:rsidRPr="00F26B92" w:rsidRDefault="00E455DD" w:rsidP="00E455DD">
      <w:pPr>
        <w:pStyle w:val="2"/>
        <w:rPr>
          <w:szCs w:val="28"/>
        </w:rPr>
      </w:pPr>
    </w:p>
    <w:p w:rsidR="00E455DD" w:rsidRPr="00F26B92" w:rsidRDefault="00E455DD" w:rsidP="00E455DD">
      <w:pPr>
        <w:pStyle w:val="2"/>
        <w:rPr>
          <w:szCs w:val="28"/>
        </w:rPr>
      </w:pPr>
    </w:p>
    <w:p w:rsidR="00E455DD" w:rsidRPr="00F26B92" w:rsidRDefault="00E455DD" w:rsidP="00E455DD">
      <w:pPr>
        <w:pStyle w:val="2"/>
        <w:rPr>
          <w:szCs w:val="28"/>
        </w:rPr>
      </w:pPr>
    </w:p>
    <w:p w:rsidR="00E455DD" w:rsidRPr="00F26B92" w:rsidRDefault="00E455DD" w:rsidP="00E455DD">
      <w:pPr>
        <w:jc w:val="right"/>
        <w:rPr>
          <w:sz w:val="27"/>
          <w:szCs w:val="27"/>
        </w:rPr>
      </w:pPr>
      <w:r w:rsidRPr="00F26B92">
        <w:rPr>
          <w:sz w:val="27"/>
          <w:szCs w:val="27"/>
        </w:rPr>
        <w:lastRenderedPageBreak/>
        <w:t>Приложение</w:t>
      </w:r>
    </w:p>
    <w:p w:rsidR="00E455DD" w:rsidRPr="00F26B92" w:rsidRDefault="00E455DD" w:rsidP="00E455DD">
      <w:pPr>
        <w:jc w:val="right"/>
        <w:rPr>
          <w:sz w:val="27"/>
          <w:szCs w:val="27"/>
        </w:rPr>
      </w:pPr>
      <w:r w:rsidRPr="00F26B92">
        <w:rPr>
          <w:sz w:val="27"/>
          <w:szCs w:val="27"/>
        </w:rPr>
        <w:t xml:space="preserve">к решению </w:t>
      </w:r>
      <w:r w:rsidR="00D2269B">
        <w:rPr>
          <w:sz w:val="27"/>
          <w:szCs w:val="27"/>
        </w:rPr>
        <w:t>24</w:t>
      </w:r>
      <w:r w:rsidRPr="00F26B92">
        <w:rPr>
          <w:sz w:val="27"/>
          <w:szCs w:val="27"/>
        </w:rPr>
        <w:t xml:space="preserve"> сессии Совета </w:t>
      </w:r>
    </w:p>
    <w:p w:rsidR="00E455DD" w:rsidRPr="00F26B92" w:rsidRDefault="00E455DD" w:rsidP="00E455DD">
      <w:pPr>
        <w:jc w:val="right"/>
        <w:rPr>
          <w:sz w:val="27"/>
          <w:szCs w:val="27"/>
        </w:rPr>
      </w:pPr>
      <w:r w:rsidRPr="00F26B92">
        <w:rPr>
          <w:sz w:val="27"/>
          <w:szCs w:val="27"/>
        </w:rPr>
        <w:t>депутатов Верх-Алеусского</w:t>
      </w:r>
      <w:r w:rsidRPr="00F26B92">
        <w:rPr>
          <w:sz w:val="28"/>
          <w:szCs w:val="28"/>
        </w:rPr>
        <w:t xml:space="preserve"> </w:t>
      </w:r>
      <w:r w:rsidRPr="00F26B92">
        <w:rPr>
          <w:sz w:val="27"/>
          <w:szCs w:val="27"/>
        </w:rPr>
        <w:t>сельсовета</w:t>
      </w:r>
    </w:p>
    <w:p w:rsidR="00E455DD" w:rsidRPr="00F26B92" w:rsidRDefault="00E455DD" w:rsidP="00E455DD">
      <w:pPr>
        <w:jc w:val="right"/>
        <w:rPr>
          <w:sz w:val="27"/>
          <w:szCs w:val="27"/>
        </w:rPr>
      </w:pPr>
      <w:r w:rsidRPr="00F26B92">
        <w:rPr>
          <w:sz w:val="27"/>
          <w:szCs w:val="27"/>
        </w:rPr>
        <w:t xml:space="preserve">Ордынского района </w:t>
      </w:r>
      <w:proofErr w:type="gramStart"/>
      <w:r w:rsidRPr="00F26B92">
        <w:rPr>
          <w:sz w:val="27"/>
          <w:szCs w:val="27"/>
        </w:rPr>
        <w:t>Новосибирской</w:t>
      </w:r>
      <w:proofErr w:type="gramEnd"/>
    </w:p>
    <w:p w:rsidR="00E455DD" w:rsidRPr="00F26B92" w:rsidRDefault="00E455DD" w:rsidP="00E455DD">
      <w:pPr>
        <w:jc w:val="right"/>
        <w:rPr>
          <w:sz w:val="27"/>
          <w:szCs w:val="27"/>
        </w:rPr>
      </w:pPr>
      <w:r w:rsidRPr="00F26B92">
        <w:rPr>
          <w:sz w:val="27"/>
          <w:szCs w:val="27"/>
        </w:rPr>
        <w:t xml:space="preserve">области от </w:t>
      </w:r>
      <w:r w:rsidR="00D2269B">
        <w:rPr>
          <w:sz w:val="27"/>
          <w:szCs w:val="27"/>
        </w:rPr>
        <w:t>26</w:t>
      </w:r>
      <w:r w:rsidRPr="00F26B92">
        <w:rPr>
          <w:sz w:val="27"/>
          <w:szCs w:val="27"/>
        </w:rPr>
        <w:t>.</w:t>
      </w:r>
      <w:r w:rsidR="00D2269B">
        <w:rPr>
          <w:sz w:val="27"/>
          <w:szCs w:val="27"/>
        </w:rPr>
        <w:t>10</w:t>
      </w:r>
      <w:r w:rsidRPr="00F26B92">
        <w:rPr>
          <w:sz w:val="27"/>
          <w:szCs w:val="27"/>
        </w:rPr>
        <w:t xml:space="preserve">. 2018 года № </w:t>
      </w:r>
      <w:r w:rsidR="00D2269B">
        <w:rPr>
          <w:sz w:val="27"/>
          <w:szCs w:val="27"/>
        </w:rPr>
        <w:t>1</w:t>
      </w:r>
    </w:p>
    <w:p w:rsidR="00E455DD" w:rsidRPr="00F26B92" w:rsidRDefault="00E455DD" w:rsidP="00E455DD">
      <w:pPr>
        <w:spacing w:line="240" w:lineRule="exact"/>
        <w:jc w:val="center"/>
        <w:rPr>
          <w:b/>
          <w:sz w:val="27"/>
          <w:szCs w:val="27"/>
        </w:rPr>
      </w:pPr>
    </w:p>
    <w:p w:rsidR="00E455DD" w:rsidRPr="00F26B92" w:rsidRDefault="00E455DD" w:rsidP="00E455DD">
      <w:pPr>
        <w:spacing w:line="240" w:lineRule="exact"/>
        <w:jc w:val="center"/>
        <w:rPr>
          <w:b/>
          <w:sz w:val="27"/>
          <w:szCs w:val="27"/>
        </w:rPr>
      </w:pPr>
      <w:r w:rsidRPr="00F26B92">
        <w:rPr>
          <w:b/>
          <w:sz w:val="27"/>
          <w:szCs w:val="27"/>
        </w:rPr>
        <w:t>О ВНЕСЕНИИ ИЗМЕНЕНИЙ В УСТАВ ВЕРХ-АЛЕУССКОГО СЕЛЬСОВЕТА ОРДЫНСКОГО РАЙОНА НОВОСИБИРСКОЙ ОБЛАСТИ</w:t>
      </w:r>
    </w:p>
    <w:p w:rsidR="00E455DD" w:rsidRPr="00F26B92" w:rsidRDefault="00E455DD" w:rsidP="00E455DD">
      <w:pPr>
        <w:spacing w:line="240" w:lineRule="exact"/>
        <w:jc w:val="both"/>
        <w:rPr>
          <w:sz w:val="27"/>
          <w:szCs w:val="27"/>
        </w:rPr>
      </w:pPr>
    </w:p>
    <w:p w:rsidR="00806D6C" w:rsidRDefault="00A85799" w:rsidP="003A0482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</w:t>
      </w:r>
      <w:r w:rsidR="00806D6C">
        <w:rPr>
          <w:rFonts w:ascii="Times New Roman" w:hAnsi="Times New Roman" w:cs="Times New Roman"/>
          <w:sz w:val="27"/>
          <w:szCs w:val="27"/>
        </w:rPr>
        <w:t>С 01.01.2019 вступит в силу Федеральный закон от 31.12.2017 №503-ФЗ «О внесении изменений в Федеральный закон «Об отходах</w:t>
      </w:r>
      <w:r w:rsidR="00D95B97">
        <w:rPr>
          <w:rFonts w:ascii="Times New Roman" w:hAnsi="Times New Roman" w:cs="Times New Roman"/>
          <w:sz w:val="27"/>
          <w:szCs w:val="27"/>
        </w:rPr>
        <w:t xml:space="preserve"> производства и потребления» и отдельные законодательные акты Российской Федерации», который изложил </w:t>
      </w:r>
      <w:r w:rsidR="008C3231">
        <w:rPr>
          <w:rFonts w:ascii="Times New Roman" w:hAnsi="Times New Roman" w:cs="Times New Roman"/>
          <w:sz w:val="27"/>
          <w:szCs w:val="27"/>
        </w:rPr>
        <w:t>в новой редакции вопросы местного значения</w:t>
      </w:r>
      <w:r w:rsidR="003A0482">
        <w:rPr>
          <w:rFonts w:ascii="Times New Roman" w:hAnsi="Times New Roman" w:cs="Times New Roman"/>
          <w:sz w:val="27"/>
          <w:szCs w:val="27"/>
        </w:rPr>
        <w:t xml:space="preserve"> городского, сельского поселения в области обращения с твердыми</w:t>
      </w:r>
      <w:r w:rsidR="00D16A5D">
        <w:rPr>
          <w:rFonts w:ascii="Times New Roman" w:hAnsi="Times New Roman" w:cs="Times New Roman"/>
          <w:sz w:val="27"/>
          <w:szCs w:val="27"/>
        </w:rPr>
        <w:t xml:space="preserve"> коммунальными отходами.</w:t>
      </w:r>
    </w:p>
    <w:p w:rsidR="00D16A5D" w:rsidRDefault="00D16A5D" w:rsidP="003A0482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Федеральным законом от 29.12.2017 №443-ФЗ «Об организации дорожного движения в Российской Федерации и о внесении изменений в отдельные законодательные правовые акиы Российской Федерации</w:t>
      </w:r>
      <w:r w:rsidR="00C94156">
        <w:rPr>
          <w:rFonts w:ascii="Times New Roman" w:hAnsi="Times New Roman" w:cs="Times New Roman"/>
          <w:sz w:val="27"/>
          <w:szCs w:val="27"/>
        </w:rPr>
        <w:t>» с 30.12.2018 изложены в новой редакции вопросы</w:t>
      </w:r>
      <w:r w:rsidR="00102355">
        <w:rPr>
          <w:rFonts w:ascii="Times New Roman" w:hAnsi="Times New Roman" w:cs="Times New Roman"/>
          <w:sz w:val="27"/>
          <w:szCs w:val="27"/>
        </w:rPr>
        <w:t xml:space="preserve"> местного значения</w:t>
      </w:r>
      <w:r w:rsidR="00001D7A">
        <w:rPr>
          <w:rFonts w:ascii="Times New Roman" w:hAnsi="Times New Roman" w:cs="Times New Roman"/>
          <w:sz w:val="27"/>
          <w:szCs w:val="27"/>
        </w:rPr>
        <w:t xml:space="preserve"> городского, сельского поселения в области дорожной деятельности (дополнены</w:t>
      </w:r>
      <w:r w:rsidR="00996E30">
        <w:rPr>
          <w:rFonts w:ascii="Times New Roman" w:hAnsi="Times New Roman" w:cs="Times New Roman"/>
          <w:sz w:val="27"/>
          <w:szCs w:val="27"/>
        </w:rPr>
        <w:t xml:space="preserve"> полномочиями по организации дорожного движения)</w:t>
      </w:r>
      <w:proofErr w:type="gramEnd"/>
    </w:p>
    <w:p w:rsidR="00996E30" w:rsidRDefault="000C0CC9" w:rsidP="003A0482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Федеральный закон от 29.07.2018 №244-ФЗ «О внесении изменений в Федеральный закон «Об общих принципах организации местного самоуправления городского, сельского поселения на осуществление мероприятий</w:t>
      </w:r>
      <w:r w:rsidR="00442459">
        <w:rPr>
          <w:rFonts w:ascii="Times New Roman" w:hAnsi="Times New Roman" w:cs="Times New Roman"/>
          <w:sz w:val="27"/>
          <w:szCs w:val="27"/>
        </w:rPr>
        <w:t xml:space="preserve"> по защите прав потребителей», установил соответствующие права органов местного самоуправления</w:t>
      </w:r>
      <w:r w:rsidR="00D71688">
        <w:rPr>
          <w:rFonts w:ascii="Times New Roman" w:hAnsi="Times New Roman" w:cs="Times New Roman"/>
          <w:sz w:val="27"/>
          <w:szCs w:val="27"/>
        </w:rPr>
        <w:t xml:space="preserve"> городского, сельского поселения, муниципального района, городского округа.</w:t>
      </w:r>
      <w:proofErr w:type="gramEnd"/>
    </w:p>
    <w:p w:rsidR="00D71688" w:rsidRDefault="00D71688" w:rsidP="003A0482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7"/>
          <w:szCs w:val="27"/>
        </w:rPr>
        <w:t>вышеизложенного</w:t>
      </w:r>
      <w:proofErr w:type="gramEnd"/>
      <w:r>
        <w:rPr>
          <w:rFonts w:ascii="Times New Roman" w:hAnsi="Times New Roman" w:cs="Times New Roman"/>
          <w:sz w:val="27"/>
          <w:szCs w:val="27"/>
        </w:rPr>
        <w:t>: Совет депутатов РЕШИЛ:</w:t>
      </w:r>
    </w:p>
    <w:p w:rsidR="001435DA" w:rsidRDefault="001435DA" w:rsidP="00A85799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Пункт 5 части 1 статьи 5 Устава Верх-Алеусского сельсовета после слов «за сохранностью автомобильных</w:t>
      </w:r>
      <w:r w:rsidR="006B46AB">
        <w:rPr>
          <w:rFonts w:ascii="Times New Roman" w:hAnsi="Times New Roman" w:cs="Times New Roman"/>
          <w:sz w:val="27"/>
          <w:szCs w:val="27"/>
        </w:rPr>
        <w:t xml:space="preserve"> дорог местного значения в границах населенных пунктов поселения</w:t>
      </w:r>
      <w:r w:rsidR="00A26E68">
        <w:rPr>
          <w:rFonts w:ascii="Times New Roman" w:hAnsi="Times New Roman" w:cs="Times New Roman"/>
          <w:sz w:val="27"/>
          <w:szCs w:val="27"/>
        </w:rPr>
        <w:t>»,</w:t>
      </w:r>
      <w:r w:rsidR="006B46AB">
        <w:rPr>
          <w:rFonts w:ascii="Times New Roman" w:hAnsi="Times New Roman" w:cs="Times New Roman"/>
          <w:sz w:val="27"/>
          <w:szCs w:val="27"/>
        </w:rPr>
        <w:t xml:space="preserve"> </w:t>
      </w:r>
      <w:r w:rsidR="00A26E68">
        <w:rPr>
          <w:rFonts w:ascii="Times New Roman" w:hAnsi="Times New Roman" w:cs="Times New Roman"/>
          <w:sz w:val="27"/>
          <w:szCs w:val="27"/>
        </w:rPr>
        <w:t>дополнить словами</w:t>
      </w:r>
      <w:r w:rsidR="006B46AB">
        <w:rPr>
          <w:rFonts w:ascii="Times New Roman" w:hAnsi="Times New Roman" w:cs="Times New Roman"/>
          <w:sz w:val="27"/>
          <w:szCs w:val="27"/>
        </w:rPr>
        <w:t>:</w:t>
      </w:r>
      <w:r w:rsidR="00A26E68">
        <w:rPr>
          <w:rFonts w:ascii="Times New Roman" w:hAnsi="Times New Roman" w:cs="Times New Roman"/>
          <w:sz w:val="27"/>
          <w:szCs w:val="27"/>
        </w:rPr>
        <w:t xml:space="preserve"> </w:t>
      </w:r>
      <w:r w:rsidR="006B46AB">
        <w:rPr>
          <w:rFonts w:ascii="Times New Roman" w:hAnsi="Times New Roman" w:cs="Times New Roman"/>
          <w:sz w:val="27"/>
          <w:szCs w:val="27"/>
        </w:rPr>
        <w:t>организация дорожного движения»</w:t>
      </w:r>
      <w:proofErr w:type="gramEnd"/>
    </w:p>
    <w:p w:rsidR="00F03918" w:rsidRDefault="00F03918" w:rsidP="00A85799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Пункт </w:t>
      </w:r>
      <w:r w:rsidR="00882CD5">
        <w:rPr>
          <w:rFonts w:ascii="Times New Roman" w:hAnsi="Times New Roman" w:cs="Times New Roman"/>
          <w:sz w:val="27"/>
          <w:szCs w:val="27"/>
        </w:rPr>
        <w:t>18</w:t>
      </w:r>
      <w:r>
        <w:rPr>
          <w:rFonts w:ascii="Times New Roman" w:hAnsi="Times New Roman" w:cs="Times New Roman"/>
          <w:sz w:val="27"/>
          <w:szCs w:val="27"/>
        </w:rPr>
        <w:t xml:space="preserve"> части 1 статьи 5 изложить в следующей редакции:</w:t>
      </w:r>
    </w:p>
    <w:p w:rsidR="00F03918" w:rsidRDefault="00F03918" w:rsidP="00F0391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="00882CD5">
        <w:rPr>
          <w:rFonts w:ascii="Times New Roman" w:hAnsi="Times New Roman" w:cs="Times New Roman"/>
          <w:sz w:val="27"/>
          <w:szCs w:val="27"/>
        </w:rPr>
        <w:t>18</w:t>
      </w:r>
      <w:r>
        <w:rPr>
          <w:rFonts w:ascii="Times New Roman" w:hAnsi="Times New Roman" w:cs="Times New Roman"/>
          <w:sz w:val="27"/>
          <w:szCs w:val="27"/>
        </w:rPr>
        <w:t xml:space="preserve">) участие в организации деятельности </w:t>
      </w:r>
      <w:r w:rsidR="003377FD">
        <w:rPr>
          <w:rFonts w:ascii="Times New Roman" w:hAnsi="Times New Roman" w:cs="Times New Roman"/>
          <w:sz w:val="27"/>
          <w:szCs w:val="27"/>
        </w:rPr>
        <w:t>по накоплению</w:t>
      </w:r>
      <w:r w:rsidR="006E1923">
        <w:rPr>
          <w:rFonts w:ascii="Times New Roman" w:hAnsi="Times New Roman" w:cs="Times New Roman"/>
          <w:sz w:val="27"/>
          <w:szCs w:val="27"/>
        </w:rPr>
        <w:t xml:space="preserve"> ( в том числе раздельному накрплению) и транспортированию твердых коммунальных отходов</w:t>
      </w:r>
      <w:proofErr w:type="gramStart"/>
      <w:r w:rsidR="006E1923">
        <w:rPr>
          <w:rFonts w:ascii="Times New Roman" w:hAnsi="Times New Roman" w:cs="Times New Roman"/>
          <w:sz w:val="27"/>
          <w:szCs w:val="27"/>
        </w:rPr>
        <w:t>,»</w:t>
      </w:r>
      <w:proofErr w:type="gramEnd"/>
    </w:p>
    <w:p w:rsidR="006E1923" w:rsidRDefault="00A85799" w:rsidP="00A85799">
      <w:pPr>
        <w:pStyle w:val="ConsPlusNormal"/>
        <w:ind w:left="36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1.3</w:t>
      </w:r>
      <w:r w:rsidR="001F46C3">
        <w:rPr>
          <w:rFonts w:ascii="Times New Roman" w:hAnsi="Times New Roman" w:cs="Times New Roman"/>
          <w:sz w:val="27"/>
          <w:szCs w:val="27"/>
        </w:rPr>
        <w:t xml:space="preserve">Часть 1 статьи 6 дополнить пунктом </w:t>
      </w:r>
      <w:r w:rsidR="00A85DE4">
        <w:rPr>
          <w:rFonts w:ascii="Times New Roman" w:hAnsi="Times New Roman" w:cs="Times New Roman"/>
          <w:sz w:val="27"/>
          <w:szCs w:val="27"/>
        </w:rPr>
        <w:t>16</w:t>
      </w:r>
      <w:r w:rsidR="001F46C3">
        <w:rPr>
          <w:rFonts w:ascii="Times New Roman" w:hAnsi="Times New Roman" w:cs="Times New Roman"/>
          <w:sz w:val="27"/>
          <w:szCs w:val="27"/>
        </w:rPr>
        <w:t xml:space="preserve"> следующего содержания:</w:t>
      </w:r>
    </w:p>
    <w:p w:rsidR="001F46C3" w:rsidRDefault="001F46C3" w:rsidP="001F46C3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="00A85DE4">
        <w:rPr>
          <w:rFonts w:ascii="Times New Roman" w:hAnsi="Times New Roman" w:cs="Times New Roman"/>
          <w:sz w:val="27"/>
          <w:szCs w:val="27"/>
        </w:rPr>
        <w:t>16</w:t>
      </w:r>
      <w:r>
        <w:rPr>
          <w:rFonts w:ascii="Times New Roman" w:hAnsi="Times New Roman" w:cs="Times New Roman"/>
          <w:sz w:val="27"/>
          <w:szCs w:val="27"/>
        </w:rPr>
        <w:t>) осуществление мероприятий по защите прав потребителей, предусмотренных Законом Российской Федерации от 07.02.1992 года №2300-1 «Озащите прав потребителей»</w:t>
      </w:r>
    </w:p>
    <w:p w:rsidR="00721615" w:rsidRDefault="00721615" w:rsidP="001F46C3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B4468B" w:rsidRPr="00713D01" w:rsidRDefault="00A85799" w:rsidP="00A85799">
      <w:pPr>
        <w:pStyle w:val="a3"/>
        <w:ind w:firstLine="709"/>
        <w:jc w:val="both"/>
        <w:rPr>
          <w:sz w:val="28"/>
          <w:szCs w:val="28"/>
        </w:rPr>
      </w:pPr>
      <w:proofErr w:type="gramStart"/>
      <w:r>
        <w:rPr>
          <w:sz w:val="27"/>
          <w:szCs w:val="27"/>
        </w:rPr>
        <w:t>2.</w:t>
      </w:r>
      <w:r w:rsidR="00721615">
        <w:rPr>
          <w:sz w:val="27"/>
          <w:szCs w:val="27"/>
        </w:rPr>
        <w:t xml:space="preserve">На основании </w:t>
      </w:r>
      <w:r w:rsidR="00B4468B">
        <w:rPr>
          <w:sz w:val="27"/>
          <w:szCs w:val="27"/>
        </w:rPr>
        <w:t xml:space="preserve">Закона Новосибирской области </w:t>
      </w:r>
      <w:r w:rsidR="00713D01">
        <w:rPr>
          <w:sz w:val="27"/>
          <w:szCs w:val="27"/>
        </w:rPr>
        <w:t xml:space="preserve">от06.07.2018 года </w:t>
      </w:r>
      <w:r w:rsidR="00B4468B">
        <w:rPr>
          <w:sz w:val="27"/>
          <w:szCs w:val="27"/>
        </w:rPr>
        <w:t>№</w:t>
      </w:r>
      <w:r w:rsidR="00B4468B" w:rsidRPr="00B4468B">
        <w:t xml:space="preserve"> </w:t>
      </w:r>
      <w:r w:rsidR="00713D01" w:rsidRPr="00713D01">
        <w:rPr>
          <w:sz w:val="28"/>
          <w:szCs w:val="28"/>
        </w:rPr>
        <w:t>275-ОЗ</w:t>
      </w:r>
      <w:r w:rsidR="00713D01">
        <w:rPr>
          <w:sz w:val="28"/>
          <w:szCs w:val="28"/>
        </w:rPr>
        <w:t xml:space="preserve"> «</w:t>
      </w:r>
      <w:r w:rsidR="00713D01" w:rsidRPr="00713D01">
        <w:rPr>
          <w:sz w:val="28"/>
          <w:szCs w:val="28"/>
        </w:rPr>
        <w:t xml:space="preserve">О </w:t>
      </w:r>
      <w:r w:rsidR="00B4468B" w:rsidRPr="00713D01">
        <w:rPr>
          <w:sz w:val="28"/>
          <w:szCs w:val="28"/>
        </w:rPr>
        <w:t xml:space="preserve">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</w:t>
      </w:r>
      <w:r w:rsidR="00713D01">
        <w:rPr>
          <w:sz w:val="28"/>
          <w:szCs w:val="28"/>
        </w:rPr>
        <w:t>»</w:t>
      </w:r>
      <w:proofErr w:type="gramEnd"/>
    </w:p>
    <w:p w:rsidR="00721615" w:rsidRDefault="00721615" w:rsidP="001F46C3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455DD" w:rsidRPr="00F26B92" w:rsidRDefault="00C912F8" w:rsidP="00A6395F">
      <w:pPr>
        <w:pStyle w:val="ConsPlusNormal"/>
        <w:ind w:left="720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С</w:t>
      </w:r>
      <w:r w:rsidR="00E455DD" w:rsidRPr="00F26B92">
        <w:rPr>
          <w:rFonts w:ascii="Times New Roman" w:hAnsi="Times New Roman" w:cs="Times New Roman"/>
          <w:sz w:val="27"/>
          <w:szCs w:val="27"/>
        </w:rPr>
        <w:t>тать</w:t>
      </w:r>
      <w:r w:rsidR="00135289">
        <w:rPr>
          <w:rFonts w:ascii="Times New Roman" w:hAnsi="Times New Roman" w:cs="Times New Roman"/>
          <w:sz w:val="27"/>
          <w:szCs w:val="27"/>
        </w:rPr>
        <w:t>ю</w:t>
      </w:r>
      <w:r w:rsidR="00E455DD" w:rsidRPr="00F26B92">
        <w:rPr>
          <w:rFonts w:ascii="Times New Roman" w:hAnsi="Times New Roman" w:cs="Times New Roman"/>
          <w:sz w:val="27"/>
          <w:szCs w:val="27"/>
        </w:rPr>
        <w:t xml:space="preserve"> </w:t>
      </w:r>
      <w:r w:rsidR="00135289">
        <w:rPr>
          <w:rFonts w:ascii="Times New Roman" w:hAnsi="Times New Roman" w:cs="Times New Roman"/>
          <w:sz w:val="27"/>
          <w:szCs w:val="27"/>
        </w:rPr>
        <w:t>22</w:t>
      </w:r>
      <w:r w:rsidR="00E455DD" w:rsidRPr="00F26B92">
        <w:rPr>
          <w:rFonts w:ascii="Times New Roman" w:hAnsi="Times New Roman" w:cs="Times New Roman"/>
          <w:sz w:val="27"/>
          <w:szCs w:val="27"/>
        </w:rPr>
        <w:t xml:space="preserve"> «</w:t>
      </w:r>
      <w:r w:rsidR="00135289" w:rsidRPr="00135289">
        <w:rPr>
          <w:rFonts w:ascii="Times New Roman" w:hAnsi="Times New Roman" w:cs="Times New Roman"/>
          <w:sz w:val="28"/>
          <w:szCs w:val="28"/>
        </w:rPr>
        <w:t>Основные гарантии деятельности депутата Совета депутатов, Главы муниципального образования</w:t>
      </w:r>
      <w:r w:rsidR="00E455DD" w:rsidRPr="00F26B92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дополнить пунктами</w:t>
      </w:r>
      <w:r w:rsidR="00E455DD" w:rsidRPr="00F26B92">
        <w:rPr>
          <w:rFonts w:ascii="Times New Roman" w:hAnsi="Times New Roman" w:cs="Times New Roman"/>
          <w:sz w:val="27"/>
          <w:szCs w:val="27"/>
        </w:rPr>
        <w:t>:</w:t>
      </w:r>
    </w:p>
    <w:p w:rsidR="00E455DD" w:rsidRDefault="00E455DD" w:rsidP="00E455DD"/>
    <w:p w:rsidR="00E455DD" w:rsidRPr="001539F9" w:rsidRDefault="00E455DD" w:rsidP="00C912F8">
      <w:pPr>
        <w:jc w:val="both"/>
        <w:rPr>
          <w:sz w:val="28"/>
          <w:szCs w:val="28"/>
        </w:rPr>
      </w:pPr>
      <w:r w:rsidRPr="001539F9">
        <w:rPr>
          <w:sz w:val="28"/>
          <w:szCs w:val="28"/>
        </w:rPr>
        <w:t>4. Гарантии осуществления полномочий депутата, члена выборного органа, выборного должностного лица</w:t>
      </w:r>
    </w:p>
    <w:p w:rsidR="00E455DD" w:rsidRPr="001539F9" w:rsidRDefault="00E455DD" w:rsidP="008472E6">
      <w:pPr>
        <w:pStyle w:val="a3"/>
        <w:rPr>
          <w:sz w:val="28"/>
          <w:szCs w:val="28"/>
        </w:rPr>
      </w:pPr>
      <w:r w:rsidRPr="001539F9">
        <w:rPr>
          <w:sz w:val="28"/>
          <w:szCs w:val="28"/>
        </w:rPr>
        <w:t xml:space="preserve">4.1. </w:t>
      </w:r>
      <w:proofErr w:type="gramStart"/>
      <w:r w:rsidRPr="001539F9">
        <w:rPr>
          <w:sz w:val="28"/>
          <w:szCs w:val="28"/>
        </w:rPr>
        <w:t>Депутатам, членам выборного органа, выборным должностным лицам в соответствии с уставом муниципального образования гарантируются:</w:t>
      </w:r>
      <w:r w:rsidRPr="001539F9">
        <w:rPr>
          <w:sz w:val="28"/>
          <w:szCs w:val="28"/>
        </w:rPr>
        <w:br/>
        <w:t>1) право на получение информации;</w:t>
      </w:r>
      <w:r w:rsidRPr="001539F9">
        <w:rPr>
          <w:sz w:val="28"/>
          <w:szCs w:val="28"/>
        </w:rPr>
        <w:br/>
        <w:t>2) право на посещение:</w:t>
      </w:r>
      <w:r w:rsidRPr="001539F9">
        <w:rPr>
          <w:sz w:val="28"/>
          <w:szCs w:val="28"/>
        </w:rPr>
        <w:br/>
        <w:t>а) органов государственной власти Новосибирской области, государственных органов Новосибирской области;</w:t>
      </w:r>
      <w:r w:rsidRPr="001539F9">
        <w:rPr>
          <w:sz w:val="28"/>
          <w:szCs w:val="28"/>
        </w:rPr>
        <w:br/>
        <w:t>б) органов местного самоуправления и муниципальных органов муниципальных образований Новосибирской области (далее - муниципальное образование);</w:t>
      </w:r>
      <w:proofErr w:type="gramEnd"/>
      <w:r w:rsidRPr="001539F9">
        <w:rPr>
          <w:sz w:val="28"/>
          <w:szCs w:val="28"/>
        </w:rPr>
        <w:br/>
        <w:t>3) прием в первоочередном порядке:</w:t>
      </w:r>
      <w:r w:rsidRPr="001539F9">
        <w:rPr>
          <w:sz w:val="28"/>
          <w:szCs w:val="28"/>
        </w:rPr>
        <w:br/>
        <w:t>а) должностными лицами органов государственной власти Новосибирской области, государственных органов Новосибирской области;</w:t>
      </w:r>
      <w:r w:rsidRPr="001539F9">
        <w:rPr>
          <w:sz w:val="28"/>
          <w:szCs w:val="28"/>
        </w:rPr>
        <w:br/>
        <w:t>б) должностными лицами органов местного самоуправления и муниципальных органов соответствующего муниципального образования;</w:t>
      </w:r>
      <w:r w:rsidRPr="001539F9">
        <w:rPr>
          <w:sz w:val="28"/>
          <w:szCs w:val="28"/>
        </w:rPr>
        <w:br/>
        <w:t>в) руководителями муниципальных унитарных предприятий и муниципальных учреждений, учредителем которых является соответствующее муниципальное образование.</w:t>
      </w:r>
      <w:r w:rsidRPr="001539F9">
        <w:rPr>
          <w:sz w:val="28"/>
          <w:szCs w:val="28"/>
        </w:rPr>
        <w:br/>
        <w:t>4.2. Помимо гарантий, предусмотренных частью 1 настоящей статьи, депутатам гарантируются право на депутатский запрос и на обращение депутата.</w:t>
      </w:r>
      <w:r w:rsidRPr="001539F9">
        <w:rPr>
          <w:sz w:val="28"/>
          <w:szCs w:val="28"/>
        </w:rPr>
        <w:br/>
        <w:t>4.3. Уставом муниципального образования депутатам, членам выборного органа, выборным должностным лицам могут устанавливаться иные гарантии осуществления полномочий. Гарантии, предусматривающие расходование средств местного бюджета, устанавливаются только при наличии собственных финансовых средств в местном бюджете (за исключением межбюджетных трансфертов).</w:t>
      </w:r>
    </w:p>
    <w:p w:rsidR="00E455DD" w:rsidRPr="001539F9" w:rsidRDefault="00E455DD" w:rsidP="00C912F8">
      <w:pPr>
        <w:jc w:val="both"/>
        <w:rPr>
          <w:sz w:val="28"/>
          <w:szCs w:val="28"/>
        </w:rPr>
      </w:pPr>
      <w:r w:rsidRPr="001539F9">
        <w:rPr>
          <w:sz w:val="28"/>
          <w:szCs w:val="28"/>
        </w:rPr>
        <w:t>5. Гарантии осуществления полномочий депутата, члена выборного органа, выборного должностного лица, осуществляющих свои полномочия на непостоянной основе</w:t>
      </w:r>
    </w:p>
    <w:p w:rsidR="00E455DD" w:rsidRPr="001539F9" w:rsidRDefault="00E455DD" w:rsidP="00C912F8">
      <w:pPr>
        <w:jc w:val="both"/>
        <w:rPr>
          <w:sz w:val="28"/>
          <w:szCs w:val="28"/>
        </w:rPr>
      </w:pPr>
      <w:r w:rsidRPr="001539F9">
        <w:rPr>
          <w:sz w:val="28"/>
          <w:szCs w:val="28"/>
        </w:rPr>
        <w:t xml:space="preserve">5.1. </w:t>
      </w:r>
      <w:proofErr w:type="gramStart"/>
      <w:r w:rsidRPr="001539F9">
        <w:rPr>
          <w:sz w:val="28"/>
          <w:szCs w:val="28"/>
        </w:rPr>
        <w:t>Депутату, члену выборного органа, выборному должностному лицу, осуществляющим свои полномочия на непостоянной основе, помимо гарантий, предусмотренных статьей 2 настоящего Закона, в соответствии с уставом муниципального образования гарантируется возмещение расходов на проезд от места жительства к месту нахождения соответствующего органа местного самоуправления и обратно в целях осуществления своих полномочий.</w:t>
      </w:r>
      <w:proofErr w:type="gramEnd"/>
    </w:p>
    <w:p w:rsidR="00E455DD" w:rsidRPr="001539F9" w:rsidRDefault="00E455DD" w:rsidP="00C912F8">
      <w:pPr>
        <w:jc w:val="both"/>
        <w:rPr>
          <w:sz w:val="28"/>
          <w:szCs w:val="28"/>
        </w:rPr>
      </w:pPr>
      <w:r w:rsidRPr="001539F9">
        <w:rPr>
          <w:sz w:val="28"/>
          <w:szCs w:val="28"/>
        </w:rPr>
        <w:t>6. Право на получение информации:</w:t>
      </w:r>
      <w:r w:rsidRPr="001539F9">
        <w:rPr>
          <w:sz w:val="28"/>
          <w:szCs w:val="28"/>
        </w:rPr>
        <w:br/>
        <w:t>6.1. Депутат, член выборного органа, выборное должностное лицо вправе получать копии муниципальных правовых актов соответствующего муниципального образования.</w:t>
      </w:r>
      <w:r w:rsidRPr="001539F9">
        <w:rPr>
          <w:sz w:val="28"/>
          <w:szCs w:val="28"/>
        </w:rPr>
        <w:br/>
      </w:r>
      <w:r w:rsidRPr="001539F9">
        <w:rPr>
          <w:sz w:val="28"/>
          <w:szCs w:val="28"/>
        </w:rPr>
        <w:lastRenderedPageBreak/>
        <w:t>6.2. Депутату, выборному должностному лицу заблаговременно сообщается о дате, времени и месте проведения заседания представительного органа соответствующего муниципального образования, а также о вопросах, выносимых на его рассмотрение, с обязательным обеспечением всеми необходимыми документами и материалами по этим вопросам.</w:t>
      </w:r>
      <w:r w:rsidRPr="001539F9">
        <w:rPr>
          <w:sz w:val="28"/>
          <w:szCs w:val="28"/>
        </w:rPr>
        <w:br/>
        <w:t xml:space="preserve">6.3. </w:t>
      </w:r>
      <w:proofErr w:type="gramStart"/>
      <w:r w:rsidRPr="001539F9">
        <w:rPr>
          <w:sz w:val="28"/>
          <w:szCs w:val="28"/>
        </w:rPr>
        <w:t>При обращении депутата, члена выборного органа, выборного должностного лица в органы государственной власти Новосибирской области, государственные органы Новосибирской области, органы местного самоуправления и муниципальные органы, должностные лица указанных органов предоставляют ему запрашиваемую информацию с соблюдением требований </w:t>
      </w:r>
      <w:hyperlink r:id="rId6" w:history="1">
        <w:r w:rsidRPr="001539F9">
          <w:rPr>
            <w:sz w:val="28"/>
            <w:szCs w:val="28"/>
          </w:rPr>
          <w:t>Федерального закона от 9 февраля 2009 года N 8-ФЗ «Об обеспечении доступа к информации о деятельности государственных органов и органов местного самоуправления»</w:t>
        </w:r>
      </w:hyperlink>
      <w:r w:rsidRPr="001539F9">
        <w:rPr>
          <w:sz w:val="28"/>
          <w:szCs w:val="28"/>
        </w:rPr>
        <w:t>, федерального законодательства</w:t>
      </w:r>
      <w:proofErr w:type="gramEnd"/>
      <w:r w:rsidRPr="001539F9">
        <w:rPr>
          <w:sz w:val="28"/>
          <w:szCs w:val="28"/>
        </w:rPr>
        <w:t xml:space="preserve"> о государственной, служебной, коммерческой и иной охраняемой законом тайне.</w:t>
      </w:r>
      <w:r w:rsidRPr="001539F9">
        <w:rPr>
          <w:sz w:val="28"/>
          <w:szCs w:val="28"/>
        </w:rPr>
        <w:br/>
        <w:t>7. Депутатский запрос</w:t>
      </w:r>
    </w:p>
    <w:p w:rsidR="00E455DD" w:rsidRPr="001539F9" w:rsidRDefault="00E455DD" w:rsidP="00C912F8">
      <w:pPr>
        <w:jc w:val="both"/>
        <w:rPr>
          <w:sz w:val="28"/>
          <w:szCs w:val="28"/>
        </w:rPr>
      </w:pPr>
      <w:r w:rsidRPr="001539F9">
        <w:rPr>
          <w:sz w:val="28"/>
          <w:szCs w:val="28"/>
        </w:rPr>
        <w:t xml:space="preserve">7.1. </w:t>
      </w:r>
      <w:proofErr w:type="gramStart"/>
      <w:r w:rsidRPr="001539F9">
        <w:rPr>
          <w:sz w:val="28"/>
          <w:szCs w:val="28"/>
        </w:rPr>
        <w:t>Депутатским запросом является рассмотренное представительным органом муниципального образования и признанное депутатским запросом письменное обращение депутата в органы государственной власти Новосибирской области, государственные органы Новосибирской области, органы местного самоуправления и муниципальные органы соответствующего муниципального образования, к должностным лицам указанных органов, к руководителям муниципальных унитарных предприятий и муниципальных учреждений, учредителем которых является соответствующее муниципальное образование, по вопросам, связанным с его депутатской деятельностью</w:t>
      </w:r>
      <w:proofErr w:type="gramEnd"/>
      <w:r w:rsidRPr="001539F9">
        <w:rPr>
          <w:sz w:val="28"/>
          <w:szCs w:val="28"/>
        </w:rPr>
        <w:t xml:space="preserve"> ивходящим в компетенцию указанных органов, организаций и их должностных лиц.</w:t>
      </w:r>
      <w:r w:rsidRPr="001539F9">
        <w:rPr>
          <w:sz w:val="28"/>
          <w:szCs w:val="28"/>
        </w:rPr>
        <w:br/>
        <w:t>7.2.Органы и должностные лица, указанные в части 1 настоящей статьи, обязаны дать письменный ответ на депутатский запрос в течение 15 дней со дня его получения.</w:t>
      </w:r>
    </w:p>
    <w:p w:rsidR="00E455DD" w:rsidRPr="001539F9" w:rsidRDefault="00E455DD" w:rsidP="00C912F8">
      <w:pPr>
        <w:jc w:val="both"/>
        <w:rPr>
          <w:sz w:val="28"/>
          <w:szCs w:val="28"/>
        </w:rPr>
      </w:pPr>
      <w:r w:rsidRPr="001539F9">
        <w:rPr>
          <w:sz w:val="28"/>
          <w:szCs w:val="28"/>
        </w:rPr>
        <w:t>8. Обращение депутата</w:t>
      </w:r>
    </w:p>
    <w:p w:rsidR="00E455DD" w:rsidRPr="001539F9" w:rsidRDefault="00E455DD" w:rsidP="00C912F8">
      <w:pPr>
        <w:jc w:val="both"/>
        <w:rPr>
          <w:sz w:val="28"/>
          <w:szCs w:val="28"/>
        </w:rPr>
      </w:pPr>
      <w:proofErr w:type="gramStart"/>
      <w:r w:rsidRPr="001539F9">
        <w:rPr>
          <w:sz w:val="28"/>
          <w:szCs w:val="28"/>
        </w:rPr>
        <w:t>8.1.Депутат имеет право на обращение по вопросам, связанным с его депутатской деятельностью, в органы государственной власти Новосибирской области, государственные органы Новосибирской области, органы местного самоуправления и муниципальные органы соответствующегомуниципального образования, к их должностным лицам, к руководителям муниципальных унитарных предприятий и муниципальных учреждений, учредителем которых является соответствующее муниципальное образование. </w:t>
      </w:r>
      <w:proofErr w:type="gramEnd"/>
    </w:p>
    <w:p w:rsidR="00E455DD" w:rsidRPr="001539F9" w:rsidRDefault="00E455DD" w:rsidP="00C912F8">
      <w:pPr>
        <w:jc w:val="both"/>
        <w:rPr>
          <w:sz w:val="28"/>
          <w:szCs w:val="28"/>
        </w:rPr>
      </w:pPr>
      <w:r w:rsidRPr="001539F9">
        <w:rPr>
          <w:sz w:val="28"/>
          <w:szCs w:val="28"/>
        </w:rPr>
        <w:t>9. Реализация гарантий депутатам, членам выборного органа, выборным должностным лицам</w:t>
      </w:r>
    </w:p>
    <w:p w:rsidR="00CA376A" w:rsidRPr="001539F9" w:rsidRDefault="00E455DD" w:rsidP="00C912F8">
      <w:pPr>
        <w:jc w:val="both"/>
        <w:rPr>
          <w:sz w:val="28"/>
          <w:szCs w:val="28"/>
        </w:rPr>
      </w:pPr>
      <w:r w:rsidRPr="001539F9">
        <w:rPr>
          <w:sz w:val="28"/>
          <w:szCs w:val="28"/>
        </w:rPr>
        <w:t xml:space="preserve">9.1.Реализация гарантий депутатам, членам выборного органа, выборным должностным лицам, определенных настоящим Законом, за исключением гарантий, предусмотренных подпунктом «а» пункта 2 и подпунктом «а» пункта 3 части 1 статьи 2 настоящего Закона, осуществляется в порядке, </w:t>
      </w:r>
      <w:r w:rsidRPr="001539F9">
        <w:rPr>
          <w:sz w:val="28"/>
          <w:szCs w:val="28"/>
        </w:rPr>
        <w:lastRenderedPageBreak/>
        <w:t>предусмотренном уставами муниципальных образований и (или) иными муниципальными правовыми актами.</w:t>
      </w:r>
      <w:r w:rsidRPr="001539F9">
        <w:rPr>
          <w:sz w:val="28"/>
          <w:szCs w:val="28"/>
        </w:rPr>
        <w:br/>
        <w:t>Реализация гарантии депутатам, членам выборного органа, выборным должностным лицам, определенной подпунктом «а» пункта 3 части 1 статьи 2 настоящего Закона, осуществляется в порядке, предусмотренном нормативными правовыми актами соответствующих органов государственной власти Новосибирской области, государственных органов Новосибирской области.</w:t>
      </w:r>
    </w:p>
    <w:p w:rsidR="00C912F8" w:rsidRPr="00C912F8" w:rsidRDefault="00C912F8">
      <w:pPr>
        <w:jc w:val="both"/>
        <w:rPr>
          <w:sz w:val="28"/>
          <w:szCs w:val="28"/>
        </w:rPr>
      </w:pPr>
    </w:p>
    <w:sectPr w:rsidR="00C912F8" w:rsidRPr="00C912F8" w:rsidSect="00CA3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30486"/>
    <w:multiLevelType w:val="multilevel"/>
    <w:tmpl w:val="558C70A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D6F4585"/>
    <w:multiLevelType w:val="multilevel"/>
    <w:tmpl w:val="F6085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5DD"/>
    <w:rsid w:val="00001D7A"/>
    <w:rsid w:val="00047522"/>
    <w:rsid w:val="000C0CC9"/>
    <w:rsid w:val="00102355"/>
    <w:rsid w:val="00135289"/>
    <w:rsid w:val="001435DA"/>
    <w:rsid w:val="001539F9"/>
    <w:rsid w:val="001F46C3"/>
    <w:rsid w:val="003377FD"/>
    <w:rsid w:val="003A0482"/>
    <w:rsid w:val="00411068"/>
    <w:rsid w:val="00442459"/>
    <w:rsid w:val="004F6758"/>
    <w:rsid w:val="00594033"/>
    <w:rsid w:val="006B46AB"/>
    <w:rsid w:val="006E1923"/>
    <w:rsid w:val="00713D01"/>
    <w:rsid w:val="00721615"/>
    <w:rsid w:val="00806D6C"/>
    <w:rsid w:val="008472E6"/>
    <w:rsid w:val="00882CD5"/>
    <w:rsid w:val="008C3231"/>
    <w:rsid w:val="00926DA8"/>
    <w:rsid w:val="00972F55"/>
    <w:rsid w:val="00996E30"/>
    <w:rsid w:val="00A26E68"/>
    <w:rsid w:val="00A5458C"/>
    <w:rsid w:val="00A6395F"/>
    <w:rsid w:val="00A85799"/>
    <w:rsid w:val="00A85DE4"/>
    <w:rsid w:val="00B4468B"/>
    <w:rsid w:val="00C912F8"/>
    <w:rsid w:val="00C94156"/>
    <w:rsid w:val="00CA376A"/>
    <w:rsid w:val="00D16A5D"/>
    <w:rsid w:val="00D2269B"/>
    <w:rsid w:val="00D71688"/>
    <w:rsid w:val="00D95B97"/>
    <w:rsid w:val="00E455DD"/>
    <w:rsid w:val="00F03918"/>
    <w:rsid w:val="00FA3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55DD"/>
    <w:pPr>
      <w:keepNext/>
      <w:widowControl w:val="0"/>
      <w:autoSpaceDE w:val="0"/>
      <w:autoSpaceDN w:val="0"/>
      <w:adjustRightInd w:val="0"/>
      <w:jc w:val="both"/>
      <w:outlineLvl w:val="0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455D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E455DD"/>
    <w:pPr>
      <w:jc w:val="both"/>
    </w:pPr>
    <w:rPr>
      <w:rFonts w:eastAsia="Calibri"/>
      <w:sz w:val="28"/>
    </w:rPr>
  </w:style>
  <w:style w:type="character" w:customStyle="1" w:styleId="20">
    <w:name w:val="Основной текст 2 Знак"/>
    <w:basedOn w:val="a0"/>
    <w:link w:val="2"/>
    <w:rsid w:val="00E455DD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E455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72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72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14164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CA0CB-CCE0-4E9D-8280-285B1AC7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2018-11-01T02:49:00Z</cp:lastPrinted>
  <dcterms:created xsi:type="dcterms:W3CDTF">2018-10-22T09:01:00Z</dcterms:created>
  <dcterms:modified xsi:type="dcterms:W3CDTF">2018-11-01T02:49:00Z</dcterms:modified>
</cp:coreProperties>
</file>